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A72186" w:rsidRPr="00A72186" w:rsidRDefault="00093A6D" w:rsidP="00A72186">
      <w:pPr>
        <w:pStyle w:val="Heading2"/>
      </w:pPr>
      <w:r>
        <w:t>Higher Degree Research Supervision</w:t>
      </w:r>
    </w:p>
    <w:p w:rsidR="00257DCA" w:rsidRDefault="00046458" w:rsidP="00257DCA">
      <w:pPr>
        <w:pStyle w:val="Heading2"/>
      </w:pPr>
      <w:r>
        <w:t>2020</w:t>
      </w:r>
      <w:r w:rsidR="00AA3E47" w:rsidRPr="00AA3E47">
        <w:t xml:space="preserve"> </w:t>
      </w:r>
      <w:r w:rsidR="00A72186">
        <w:t xml:space="preserve">Application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A10B5" w:rsidRDefault="00A72186" w:rsidP="00A72186">
      <w:pPr>
        <w:pStyle w:val="Heading3"/>
      </w:pPr>
      <w:r>
        <w:t>Instructions</w:t>
      </w:r>
    </w:p>
    <w:p w:rsidR="00A72186" w:rsidRDefault="00A72186" w:rsidP="002961DC">
      <w:pPr>
        <w:rPr>
          <w:rFonts w:ascii="Arial" w:hAnsi="Arial" w:cs="Arial"/>
          <w:b/>
        </w:rPr>
      </w:pPr>
    </w:p>
    <w:p w:rsidR="00A72186" w:rsidRDefault="00A72186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 xml:space="preserve">Value: $3000 </w:t>
      </w:r>
    </w:p>
    <w:p w:rsidR="00093A6D" w:rsidRDefault="00093A6D" w:rsidP="00093A6D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 w:rsidRPr="00280D1C">
        <w:rPr>
          <w:rFonts w:ascii="Arial" w:hAnsi="Arial" w:cs="Arial"/>
          <w:lang w:val="en" w:eastAsia="en-AU"/>
        </w:rPr>
        <w:t xml:space="preserve">The Higher Degree Research Supervision Award </w:t>
      </w:r>
      <w:proofErr w:type="spellStart"/>
      <w:r w:rsidRPr="00280D1C">
        <w:rPr>
          <w:rFonts w:ascii="Arial" w:hAnsi="Arial" w:cs="Arial"/>
          <w:lang w:val="en" w:eastAsia="en-AU"/>
        </w:rPr>
        <w:t>recognises</w:t>
      </w:r>
      <w:proofErr w:type="spellEnd"/>
      <w:r w:rsidRPr="00280D1C">
        <w:rPr>
          <w:rFonts w:ascii="Arial" w:hAnsi="Arial" w:cs="Arial"/>
          <w:lang w:val="en" w:eastAsia="en-AU"/>
        </w:rPr>
        <w:t xml:space="preserve"> outstanding levels of performance in the supervision, mentoring, and training of Higher Degree Research (HDR) candidates by a supervisor from HaBS. This award forms a pipeline to the UQ Awards for Excellence in Higher Degree by Research Supervision.</w:t>
      </w:r>
      <w:r>
        <w:rPr>
          <w:rFonts w:ascii="Arial" w:hAnsi="Arial" w:cs="Arial"/>
          <w:lang w:val="en" w:eastAsia="en-AU"/>
        </w:rPr>
        <w:t xml:space="preserve"> </w:t>
      </w:r>
    </w:p>
    <w:p w:rsidR="00093A6D" w:rsidRDefault="00093A6D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 w:rsidRPr="00280D1C">
        <w:rPr>
          <w:rFonts w:ascii="Arial" w:hAnsi="Arial" w:cs="Arial"/>
          <w:bCs/>
          <w:shd w:val="clear" w:color="auto" w:fill="FFFFFF"/>
          <w:lang w:val="en" w:eastAsia="en-AU"/>
        </w:rPr>
        <w:t>Either self-nominations or other nominations will be considered.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Academic staff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 xml:space="preserve">Holding at least a 0.5 FTE paid appointment within the Faculty of Health and </w:t>
      </w:r>
      <w:proofErr w:type="spellStart"/>
      <w:r w:rsidRPr="00093A6D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093A6D">
        <w:rPr>
          <w:rFonts w:ascii="Arial" w:hAnsi="Arial" w:cs="Arial"/>
          <w:sz w:val="20"/>
          <w:szCs w:val="20"/>
          <w:lang w:val="en" w:eastAsia="en-AU"/>
        </w:rPr>
        <w:t xml:space="preserve"> Sciences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The nominee's position must be continuing or for at least three years (may include a series of short appointments)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 xml:space="preserve">Minimum of three years’ experience within the Faculty of Health and </w:t>
      </w:r>
      <w:proofErr w:type="spellStart"/>
      <w:r w:rsidRPr="00093A6D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093A6D">
        <w:rPr>
          <w:rFonts w:ascii="Arial" w:hAnsi="Arial" w:cs="Arial"/>
          <w:sz w:val="20"/>
          <w:szCs w:val="20"/>
          <w:lang w:val="en" w:eastAsia="en-AU"/>
        </w:rPr>
        <w:t xml:space="preserve"> Sciences in the supervising, mentoring and/or training of HDR students at UQ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Listed on the UQ Principal Advisor registry.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>Applicants</w:t>
      </w:r>
      <w:r w:rsidR="00093A6D">
        <w:rPr>
          <w:rFonts w:ascii="Arial" w:hAnsi="Arial" w:cs="Arial"/>
          <w:b/>
          <w:bCs/>
          <w:color w:val="000000"/>
          <w:lang w:val="en" w:eastAsia="en-AU"/>
        </w:rPr>
        <w:t>/nominees</w:t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 xml:space="preserve"> 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72186" w:rsidRPr="00A72186" w:rsidRDefault="00A72186" w:rsidP="005F4DE4">
      <w:pPr>
        <w:pStyle w:val="ListParagraph0"/>
        <w:numPr>
          <w:ilvl w:val="0"/>
          <w:numId w:val="16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Outstanding commitment to a research career</w:t>
      </w:r>
    </w:p>
    <w:p w:rsidR="00A72186" w:rsidRPr="00093A6D" w:rsidRDefault="00093A6D" w:rsidP="005F4DE4">
      <w:pPr>
        <w:pStyle w:val="ListParagraph0"/>
        <w:numPr>
          <w:ilvl w:val="0"/>
          <w:numId w:val="16"/>
        </w:numPr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Outstanding contribution and level of performance in the supervision, mentoring, and training of research higher degree candidates.</w:t>
      </w:r>
    </w:p>
    <w:p w:rsidR="00A72186" w:rsidRDefault="00A72186" w:rsidP="00A72186">
      <w:pPr>
        <w:shd w:val="clear" w:color="auto" w:fill="FFFFFF"/>
        <w:rPr>
          <w:rFonts w:ascii="Arial" w:hAnsi="Arial" w:cs="Arial"/>
          <w:szCs w:val="20"/>
          <w:lang w:val="en" w:eastAsia="en-AU"/>
        </w:rPr>
      </w:pPr>
    </w:p>
    <w:p w:rsidR="00A72186" w:rsidRPr="00D22822" w:rsidRDefault="00A72186" w:rsidP="00A72186">
      <w:pPr>
        <w:shd w:val="clear" w:color="auto" w:fill="FFFFFF"/>
        <w:rPr>
          <w:rFonts w:ascii="Arial" w:hAnsi="Arial" w:cs="Arial"/>
          <w:b/>
          <w:szCs w:val="20"/>
          <w:lang w:val="en" w:eastAsia="en-AU"/>
        </w:rPr>
      </w:pPr>
      <w:r w:rsidRPr="00D22822">
        <w:rPr>
          <w:rFonts w:ascii="Arial" w:hAnsi="Arial" w:cs="Arial"/>
          <w:b/>
          <w:szCs w:val="20"/>
          <w:lang w:val="en" w:eastAsia="en-AU"/>
        </w:rPr>
        <w:t>The completed application form and a two page CV, must be attached to the application, as a Word document.</w:t>
      </w:r>
    </w:p>
    <w:p w:rsid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DB1817" w:rsidRDefault="00DB1817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C306A0" w:rsidRDefault="00C306A0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DB1817" w:rsidRPr="00AD03BB" w:rsidRDefault="00DB1817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7B4ACA" w:rsidRPr="005F4DE4" w:rsidRDefault="007B4ACA" w:rsidP="007B4ACA">
      <w:pPr>
        <w:pStyle w:val="Heading3"/>
        <w:rPr>
          <w:rFonts w:ascii="Arial" w:hAnsi="Arial" w:cs="Arial"/>
          <w:color w:val="auto"/>
          <w:sz w:val="20"/>
          <w:szCs w:val="20"/>
        </w:rPr>
      </w:pPr>
      <w:r>
        <w:lastRenderedPageBreak/>
        <w:t>Nominator</w:t>
      </w:r>
      <w:r w:rsidR="00C15C6C">
        <w:t xml:space="preserve"> Details</w:t>
      </w:r>
      <w:r>
        <w:t xml:space="preserve"> </w:t>
      </w:r>
      <w:r w:rsidRPr="005F4DE4">
        <w:rPr>
          <w:rFonts w:ascii="Arial" w:hAnsi="Arial" w:cs="Arial"/>
          <w:color w:val="auto"/>
          <w:sz w:val="20"/>
          <w:szCs w:val="20"/>
        </w:rPr>
        <w:t>(Leave blank if self-nominating; cut and paste if there are multiple nominators)</w:t>
      </w:r>
    </w:p>
    <w:p w:rsidR="00FF42A3" w:rsidRPr="00B5077C" w:rsidRDefault="00FF42A3" w:rsidP="00FF42A3">
      <w:pPr>
        <w:pStyle w:val="Heading3"/>
      </w:pP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</w:t>
            </w:r>
            <w:r w:rsidR="002A10B5" w:rsidRPr="005F4DE4">
              <w:rPr>
                <w:b/>
              </w:rPr>
              <w:t>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Surname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  <w:bookmarkStart w:id="0" w:name="_GoBack"/>
        <w:bookmarkEnd w:id="0"/>
      </w:tr>
      <w:tr w:rsidR="00D22822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D22822" w:rsidRPr="00B5077C" w:rsidRDefault="00D22822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Email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Phone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Position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</w:tbl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7B4ACA" w:rsidRPr="00C10A10" w:rsidRDefault="007B4ACA" w:rsidP="007B4ACA">
      <w:pPr>
        <w:pStyle w:val="Heading3"/>
      </w:pPr>
      <w:r>
        <w:t>Applicant/Nominee</w:t>
      </w:r>
      <w:r w:rsidRPr="00C10A10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Title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Surname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Phone</w:t>
            </w:r>
            <w:r w:rsidRPr="005F4DE4">
              <w:rPr>
                <w:b/>
                <w:color w:val="FF0000"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Start Date </w:t>
            </w:r>
            <w:proofErr w:type="spellStart"/>
            <w:r w:rsidRPr="005F4DE4">
              <w:rPr>
                <w:b/>
              </w:rPr>
              <w:t>dd</w:t>
            </w:r>
            <w:proofErr w:type="spellEnd"/>
            <w:r w:rsidRPr="005F4DE4">
              <w:rPr>
                <w:b/>
              </w:rPr>
              <w:t>/mm/</w:t>
            </w:r>
            <w:proofErr w:type="spellStart"/>
            <w:r w:rsidRPr="005F4DE4">
              <w:rPr>
                <w:b/>
              </w:rPr>
              <w:t>yy</w:t>
            </w:r>
            <w:proofErr w:type="spellEnd"/>
            <w:r w:rsidRPr="005F4DE4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4A346E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End Date </w:t>
            </w:r>
            <w:proofErr w:type="spellStart"/>
            <w:r w:rsidRPr="005F4DE4">
              <w:rPr>
                <w:b/>
              </w:rPr>
              <w:t>dd</w:t>
            </w:r>
            <w:proofErr w:type="spellEnd"/>
            <w:r w:rsidRPr="005F4DE4">
              <w:rPr>
                <w:b/>
              </w:rPr>
              <w:t>/mm/</w:t>
            </w:r>
            <w:proofErr w:type="spellStart"/>
            <w:r w:rsidRPr="005F4DE4">
              <w:rPr>
                <w:b/>
              </w:rPr>
              <w:t>yy</w:t>
            </w:r>
            <w:proofErr w:type="spellEnd"/>
            <w:r w:rsidRPr="005F4DE4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4A346E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F4DE4" w:rsidRPr="00021CFE" w:rsidTr="005F4DE4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E4" w:rsidRPr="005F4DE4" w:rsidRDefault="005F4DE4" w:rsidP="00E26B8D">
            <w:pPr>
              <w:pStyle w:val="Table"/>
              <w:jc w:val="right"/>
              <w:rPr>
                <w:b/>
                <w:color w:val="FF0000"/>
              </w:rPr>
            </w:pPr>
            <w:r w:rsidRPr="005F4DE4">
              <w:rPr>
                <w:b/>
              </w:rPr>
              <w:lastRenderedPageBreak/>
              <w:t xml:space="preserve">Your research profile in plain English. </w:t>
            </w:r>
          </w:p>
          <w:p w:rsidR="005F4DE4" w:rsidRPr="004A346E" w:rsidRDefault="005F4DE4" w:rsidP="00E26B8D">
            <w:pPr>
              <w:pStyle w:val="Table"/>
              <w:jc w:val="right"/>
            </w:pPr>
            <w:r w:rsidRPr="005F4DE4"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021CFE" w:rsidRDefault="005F4DE4" w:rsidP="00E26B8D">
            <w:pPr>
              <w:pStyle w:val="Table"/>
            </w:pPr>
          </w:p>
        </w:tc>
      </w:tr>
    </w:tbl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iCs/>
        </w:rPr>
      </w:pPr>
      <w:r w:rsidRPr="00C10A10">
        <w:rPr>
          <w:rFonts w:ascii="Arial" w:hAnsi="Arial" w:cs="Arial"/>
          <w:iCs/>
        </w:rPr>
        <w:t xml:space="preserve">Please complete the following </w:t>
      </w:r>
      <w:r>
        <w:rPr>
          <w:rFonts w:ascii="Arial" w:hAnsi="Arial" w:cs="Arial"/>
          <w:iCs/>
        </w:rPr>
        <w:t>section, using up to 6</w:t>
      </w:r>
      <w:r w:rsidRPr="00C10A10">
        <w:rPr>
          <w:rFonts w:ascii="Arial" w:hAnsi="Arial" w:cs="Arial"/>
          <w:iCs/>
        </w:rPr>
        <w:t>00 words in total.</w:t>
      </w: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color w:val="990000"/>
          <w:lang w:val="en"/>
        </w:rPr>
      </w:pPr>
      <w:r w:rsidRPr="00C10A10">
        <w:rPr>
          <w:rFonts w:ascii="Arial" w:hAnsi="Arial" w:cs="Arial"/>
          <w:b/>
          <w:lang w:val="en"/>
        </w:rPr>
        <w:t>Please provide a succinct justification for the application/nomin</w:t>
      </w:r>
      <w:r>
        <w:rPr>
          <w:rFonts w:ascii="Arial" w:hAnsi="Arial" w:cs="Arial"/>
          <w:b/>
          <w:lang w:val="en"/>
        </w:rPr>
        <w:t>ation addressing how the applicant/nominee</w:t>
      </w:r>
      <w:r w:rsidRPr="00C10A10">
        <w:rPr>
          <w:rFonts w:ascii="Arial" w:hAnsi="Arial" w:cs="Arial"/>
          <w:b/>
          <w:lang w:val="en"/>
        </w:rPr>
        <w:t xml:space="preserve"> demonstrated an outstanding contribution and level of performance in the supervision, mentoring, and training of HDR candidates</w:t>
      </w:r>
      <w:r w:rsidRPr="00C10A10">
        <w:rPr>
          <w:rFonts w:ascii="Arial" w:hAnsi="Arial" w:cs="Arial"/>
          <w:color w:val="FFFFFF"/>
          <w:lang w:val="en"/>
        </w:rPr>
        <w:t>.</w:t>
      </w:r>
    </w:p>
    <w:p w:rsidR="005F4DE4" w:rsidRPr="00C10A10" w:rsidRDefault="005F4DE4" w:rsidP="005F4DE4">
      <w:pPr>
        <w:rPr>
          <w:rFonts w:ascii="Arial" w:hAnsi="Arial" w:cs="Arial"/>
          <w:i/>
          <w:color w:val="990000"/>
          <w:lang w:val="en"/>
        </w:rPr>
      </w:pPr>
    </w:p>
    <w:p w:rsidR="005F4DE4" w:rsidRPr="004A346E" w:rsidRDefault="005F4DE4" w:rsidP="005F4DE4">
      <w:pPr>
        <w:rPr>
          <w:rFonts w:ascii="Arial" w:hAnsi="Arial" w:cs="Arial"/>
          <w:iCs/>
        </w:rPr>
      </w:pPr>
      <w:r w:rsidRPr="004A346E">
        <w:rPr>
          <w:rFonts w:ascii="Arial" w:hAnsi="Arial" w:cs="Arial"/>
          <w:iCs/>
        </w:rPr>
        <w:t>(Please answer in 600 words or less and include key outcomes in relation to the support for HDR candidates in terms of publications, career development activities and other relevant activities)</w:t>
      </w:r>
      <w:r w:rsidRPr="004A346E">
        <w:rPr>
          <w:rFonts w:ascii="Arial" w:hAnsi="Arial" w:cs="Arial"/>
          <w:iCs/>
        </w:rPr>
        <w:br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4DE4" w:rsidRPr="00C10A10" w:rsidTr="00E26B8D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C10A10" w:rsidRDefault="005F4DE4" w:rsidP="00E26B8D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sectPr w:rsidR="005F4DE4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41" w:rsidRDefault="00583441" w:rsidP="00C20C17">
      <w:r>
        <w:separator/>
      </w:r>
    </w:p>
  </w:endnote>
  <w:endnote w:type="continuationSeparator" w:id="0">
    <w:p w:rsidR="00583441" w:rsidRDefault="0058344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82D0F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41" w:rsidRDefault="00583441" w:rsidP="00C20C17">
      <w:r>
        <w:separator/>
      </w:r>
    </w:p>
  </w:footnote>
  <w:footnote w:type="continuationSeparator" w:id="0">
    <w:p w:rsidR="00583441" w:rsidRDefault="0058344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FC25B6"/>
    <w:multiLevelType w:val="hybridMultilevel"/>
    <w:tmpl w:val="E99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46458"/>
    <w:rsid w:val="00093A6D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14EFB"/>
    <w:rsid w:val="002223C9"/>
    <w:rsid w:val="00241DF1"/>
    <w:rsid w:val="00257DCA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82D0F"/>
    <w:rsid w:val="004972A0"/>
    <w:rsid w:val="00523DD5"/>
    <w:rsid w:val="00526894"/>
    <w:rsid w:val="00533C25"/>
    <w:rsid w:val="0055096E"/>
    <w:rsid w:val="00582068"/>
    <w:rsid w:val="00583441"/>
    <w:rsid w:val="005A6CC7"/>
    <w:rsid w:val="005B54F0"/>
    <w:rsid w:val="005D0167"/>
    <w:rsid w:val="005D4250"/>
    <w:rsid w:val="005D44EB"/>
    <w:rsid w:val="005E4E6A"/>
    <w:rsid w:val="005E7363"/>
    <w:rsid w:val="005F4DE4"/>
    <w:rsid w:val="00614669"/>
    <w:rsid w:val="006377A2"/>
    <w:rsid w:val="006671D4"/>
    <w:rsid w:val="00670B05"/>
    <w:rsid w:val="0067798E"/>
    <w:rsid w:val="00684298"/>
    <w:rsid w:val="006873AE"/>
    <w:rsid w:val="00691976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B4ACA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0445"/>
    <w:rsid w:val="00A338E2"/>
    <w:rsid w:val="00A34437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06A0"/>
    <w:rsid w:val="00C33B32"/>
    <w:rsid w:val="00C474B7"/>
    <w:rsid w:val="00C711E2"/>
    <w:rsid w:val="00C960ED"/>
    <w:rsid w:val="00D13C7F"/>
    <w:rsid w:val="00D22822"/>
    <w:rsid w:val="00D32971"/>
    <w:rsid w:val="00D8242B"/>
    <w:rsid w:val="00DA5594"/>
    <w:rsid w:val="00DB1817"/>
    <w:rsid w:val="00DD0AFE"/>
    <w:rsid w:val="00DD3FBD"/>
    <w:rsid w:val="00E7261C"/>
    <w:rsid w:val="00E87A8D"/>
    <w:rsid w:val="00E9299E"/>
    <w:rsid w:val="00EE473C"/>
    <w:rsid w:val="00EF2A97"/>
    <w:rsid w:val="00F4114D"/>
    <w:rsid w:val="00F744B9"/>
    <w:rsid w:val="00FA7FEE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162D2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5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3F6A-8138-406F-AE78-2F7A52B3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44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Matt Jewell</cp:lastModifiedBy>
  <cp:revision>9</cp:revision>
  <dcterms:created xsi:type="dcterms:W3CDTF">2019-08-20T23:55:00Z</dcterms:created>
  <dcterms:modified xsi:type="dcterms:W3CDTF">2020-09-30T02:29:00Z</dcterms:modified>
</cp:coreProperties>
</file>